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26A" w:rsidRPr="00CF3DB7" w:rsidRDefault="00CA326A" w:rsidP="00CA326A">
      <w:pPr>
        <w:jc w:val="center"/>
        <w:rPr>
          <w:b/>
        </w:rPr>
      </w:pPr>
      <w:r w:rsidRPr="00CF3DB7">
        <w:rPr>
          <w:b/>
        </w:rPr>
        <w:t>Перечень документов для проведения санитарно – эпидемиологической экспертизы образовательной деятельности для взрослых</w:t>
      </w:r>
    </w:p>
    <w:p w:rsidR="00CA326A" w:rsidRPr="00CF3DB7" w:rsidRDefault="00CA326A" w:rsidP="00CA326A">
      <w:pPr>
        <w:jc w:val="center"/>
        <w:rPr>
          <w:b/>
        </w:rPr>
      </w:pPr>
      <w:r w:rsidRPr="00CF3DB7">
        <w:rPr>
          <w:b/>
        </w:rPr>
        <w:t>Ф.40.ДП.ОИ.02.14.02.2026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275"/>
        <w:gridCol w:w="2557"/>
      </w:tblGrid>
      <w:tr w:rsidR="00CA326A" w:rsidRPr="00CF3DB7" w:rsidTr="007016AE">
        <w:tc>
          <w:tcPr>
            <w:tcW w:w="6091" w:type="dxa"/>
            <w:vMerge w:val="restart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Вид необходимого документа</w:t>
            </w:r>
          </w:p>
        </w:tc>
        <w:tc>
          <w:tcPr>
            <w:tcW w:w="3832" w:type="dxa"/>
            <w:gridSpan w:val="2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Сведения о предоставлении</w:t>
            </w:r>
          </w:p>
        </w:tc>
      </w:tr>
      <w:tr w:rsidR="00CA326A" w:rsidRPr="00CF3DB7" w:rsidTr="007016AE">
        <w:tc>
          <w:tcPr>
            <w:tcW w:w="6091" w:type="dxa"/>
            <w:vMerge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F3DB7">
              <w:rPr>
                <w:sz w:val="18"/>
                <w:szCs w:val="18"/>
              </w:rPr>
              <w:t>Наличие документа</w:t>
            </w: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№ и дата</w:t>
            </w: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внесении в ЕГРИП или ЕГРЮЛ (ОГРН)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постановке на учет в налоговом органе ИП или ЮЛ (ИНН)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Выписка из  Единого государственного реестра недвижимости на земельный участок (с датой не более 2 месяцев от даты заявки) – </w:t>
            </w:r>
            <w:r w:rsidRPr="00CF3DB7">
              <w:rPr>
                <w:i/>
                <w:sz w:val="22"/>
                <w:szCs w:val="22"/>
              </w:rPr>
              <w:t>для впервые открываемых объектов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Выписка из  Единого государственного реестра недвижимости на здание/помещение (с датой не более 2 месяцев от даты заявки)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Технический паспорт (план с экспликацией) здания/помещения, соответствующий фактическому набору и  расположению помещений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Договоры аренды/субаренды, пользования помещений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Пояснительная записка с указанием:</w:t>
            </w:r>
          </w:p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вид деятельности, работ и услуг, образовательных программ;</w:t>
            </w:r>
          </w:p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режим работы;</w:t>
            </w:r>
          </w:p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имеющееся  оборудование, регламентированное требованиями санитарных правил (для обеззараживания воздуха,   иное) - тип, марка, мощность или температурный режим, количество, дата выпуска, дата поверки.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холодное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горячее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водоотведение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теплоснабжение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Паспорта системы вентиляции </w:t>
            </w:r>
            <w:r w:rsidRPr="00CF3DB7">
              <w:rPr>
                <w:i/>
                <w:sz w:val="22"/>
                <w:szCs w:val="22"/>
              </w:rPr>
              <w:t>(при необходимости</w:t>
            </w:r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Документы, подтверждающие обследование технического состояния систем вентиляции </w:t>
            </w:r>
            <w:r w:rsidRPr="00CF3DB7">
              <w:rPr>
                <w:i/>
                <w:sz w:val="22"/>
                <w:szCs w:val="22"/>
              </w:rPr>
              <w:t>(при необходимости</w:t>
            </w:r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>Иные (при необходимости</w:t>
            </w:r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6091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 xml:space="preserve">Для вновь построенных зданий:  заключение экспертизы проектной документации, разрешение на  ввод в эксплуатацию, заключение о соответствии построенного объекта проектной документации РС </w:t>
            </w:r>
            <w:proofErr w:type="spellStart"/>
            <w:r w:rsidRPr="00CF3DB7">
              <w:rPr>
                <w:i/>
                <w:sz w:val="22"/>
                <w:szCs w:val="22"/>
              </w:rPr>
              <w:t>ГСиЖН</w:t>
            </w:r>
            <w:proofErr w:type="spellEnd"/>
            <w:r w:rsidRPr="00CF3DB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7" w:type="dxa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A326A" w:rsidRPr="00CF3DB7" w:rsidTr="007016AE">
        <w:tc>
          <w:tcPr>
            <w:tcW w:w="9923" w:type="dxa"/>
            <w:gridSpan w:val="3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заявителя</w:t>
            </w:r>
          </w:p>
        </w:tc>
      </w:tr>
      <w:tr w:rsidR="00CA326A" w:rsidRPr="00CF3DB7" w:rsidTr="007016AE">
        <w:tc>
          <w:tcPr>
            <w:tcW w:w="9923" w:type="dxa"/>
            <w:gridSpan w:val="3"/>
          </w:tcPr>
          <w:p w:rsidR="00CA326A" w:rsidRPr="00CF3DB7" w:rsidRDefault="00CA326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специалиста по взаимодействию с заказчиком</w:t>
            </w:r>
          </w:p>
        </w:tc>
      </w:tr>
    </w:tbl>
    <w:p w:rsidR="00CA326A" w:rsidRDefault="00CA326A" w:rsidP="00CA326A">
      <w:pPr>
        <w:jc w:val="center"/>
        <w:rPr>
          <w:b/>
        </w:rPr>
      </w:pPr>
    </w:p>
    <w:p w:rsidR="00CA326A" w:rsidRDefault="00CA326A" w:rsidP="00CA326A">
      <w:pPr>
        <w:jc w:val="center"/>
        <w:rPr>
          <w:b/>
        </w:rPr>
      </w:pPr>
    </w:p>
    <w:p w:rsidR="00CA326A" w:rsidRDefault="00CA326A" w:rsidP="00CA326A">
      <w:pPr>
        <w:jc w:val="center"/>
        <w:rPr>
          <w:b/>
        </w:rPr>
      </w:pPr>
    </w:p>
    <w:p w:rsidR="00CA326A" w:rsidRDefault="00CA326A" w:rsidP="00CA326A">
      <w:pPr>
        <w:jc w:val="center"/>
        <w:rPr>
          <w:b/>
        </w:rPr>
      </w:pPr>
    </w:p>
    <w:p w:rsidR="00DC224C" w:rsidRDefault="00DC224C">
      <w:bookmarkStart w:id="0" w:name="_GoBack"/>
      <w:bookmarkEnd w:id="0"/>
    </w:p>
    <w:sectPr w:rsidR="00DC2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98"/>
    <w:rsid w:val="00040720"/>
    <w:rsid w:val="001C7BEE"/>
    <w:rsid w:val="00446DFE"/>
    <w:rsid w:val="00793323"/>
    <w:rsid w:val="008845A7"/>
    <w:rsid w:val="00A821F4"/>
    <w:rsid w:val="00BD7780"/>
    <w:rsid w:val="00CA326A"/>
    <w:rsid w:val="00DC224C"/>
    <w:rsid w:val="00E11998"/>
    <w:rsid w:val="00E6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FBAF0-A784-4CAE-A68F-9D6A14DE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OIfbuzORG</dc:creator>
  <cp:keywords/>
  <dc:description/>
  <cp:lastModifiedBy>OIfbuzORG</cp:lastModifiedBy>
  <cp:revision>2</cp:revision>
  <dcterms:created xsi:type="dcterms:W3CDTF">2026-03-31T03:17:00Z</dcterms:created>
  <dcterms:modified xsi:type="dcterms:W3CDTF">2026-03-31T03:17:00Z</dcterms:modified>
</cp:coreProperties>
</file>